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="1226" w:tblpY="1216"/>
        <w:tblW w:w="11875" w:type="dxa"/>
        <w:tblLook w:val="04A0" w:firstRow="1" w:lastRow="0" w:firstColumn="1" w:lastColumn="0" w:noHBand="0" w:noVBand="1"/>
      </w:tblPr>
      <w:tblGrid>
        <w:gridCol w:w="2515"/>
        <w:gridCol w:w="3233"/>
        <w:gridCol w:w="1438"/>
        <w:gridCol w:w="3339"/>
        <w:gridCol w:w="1350"/>
      </w:tblGrid>
      <w:tr w:rsidR="007C5F45" w:rsidRPr="00BC7715" w:rsidTr="00BC7715">
        <w:tc>
          <w:tcPr>
            <w:tcW w:w="11875" w:type="dxa"/>
            <w:gridSpan w:val="5"/>
          </w:tcPr>
          <w:p w:rsidR="007C5F45" w:rsidRPr="00BC7715" w:rsidRDefault="00BC7715" w:rsidP="002B2C26">
            <w:pPr>
              <w:bidi/>
              <w:rPr>
                <w:rFonts w:cs="B Nazanin"/>
                <w:b/>
                <w:bCs/>
                <w:sz w:val="40"/>
                <w:szCs w:val="40"/>
              </w:rPr>
            </w:pPr>
            <w:r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موضوع </w:t>
            </w:r>
            <w:r w:rsidR="007C5F45"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آموزش: </w:t>
            </w:r>
            <w:r w:rsidR="00C30542"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</w:tr>
      <w:tr w:rsidR="007C5F45" w:rsidRPr="00BC7715" w:rsidTr="00BC7715">
        <w:tc>
          <w:tcPr>
            <w:tcW w:w="2515" w:type="dxa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7715">
              <w:rPr>
                <w:rFonts w:cs="B Nazanin" w:hint="cs"/>
                <w:b/>
                <w:bCs/>
                <w:sz w:val="24"/>
                <w:szCs w:val="24"/>
                <w:rtl/>
              </w:rPr>
              <w:t>مکان اجرا</w:t>
            </w: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C7715">
              <w:rPr>
                <w:rFonts w:cs="B Nazanin" w:hint="cs"/>
                <w:b/>
                <w:bCs/>
                <w:sz w:val="24"/>
                <w:szCs w:val="24"/>
                <w:rtl/>
              </w:rPr>
              <w:t>نحوه اجرا</w:t>
            </w: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</w:rPr>
            </w:pPr>
            <w:r w:rsidRPr="00BC7715">
              <w:rPr>
                <w:rFonts w:cs="B Nazanin" w:hint="cs"/>
                <w:b/>
                <w:bCs/>
                <w:rtl/>
              </w:rPr>
              <w:t>تعداد</w:t>
            </w: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</w:rPr>
            </w:pPr>
            <w:r w:rsidRPr="00BC7715">
              <w:rPr>
                <w:rFonts w:cs="B Nazanin" w:hint="cs"/>
                <w:b/>
                <w:bCs/>
                <w:rtl/>
              </w:rPr>
              <w:t>گروه هدف</w:t>
            </w: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7715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C5F45" w:rsidRPr="00BC7715" w:rsidTr="00BC7715">
        <w:trPr>
          <w:trHeight w:val="710"/>
        </w:trPr>
        <w:tc>
          <w:tcPr>
            <w:tcW w:w="2515" w:type="dxa"/>
            <w:vAlign w:val="center"/>
          </w:tcPr>
          <w:p w:rsidR="007C5F45" w:rsidRPr="00BC7715" w:rsidRDefault="007C5F45" w:rsidP="005558A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5558AF">
            <w:pPr>
              <w:bidi/>
              <w:rPr>
                <w:rFonts w:cs="B Nazanin"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E26F1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1B7E12">
            <w:pPr>
              <w:bidi/>
              <w:rPr>
                <w:rFonts w:cs="B Nazanin"/>
              </w:rPr>
            </w:pPr>
          </w:p>
        </w:tc>
      </w:tr>
      <w:tr w:rsidR="007C5F45" w:rsidRPr="00BC7715" w:rsidTr="00BC7715">
        <w:trPr>
          <w:trHeight w:val="710"/>
        </w:trPr>
        <w:tc>
          <w:tcPr>
            <w:tcW w:w="2515" w:type="dxa"/>
            <w:vAlign w:val="center"/>
          </w:tcPr>
          <w:p w:rsidR="007C5F45" w:rsidRPr="00BC7715" w:rsidRDefault="007C5F45" w:rsidP="001B7E1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1B7E12">
            <w:pPr>
              <w:bidi/>
              <w:jc w:val="center"/>
              <w:rPr>
                <w:rFonts w:cs="B Nazanin"/>
              </w:rPr>
            </w:pPr>
          </w:p>
        </w:tc>
      </w:tr>
      <w:tr w:rsidR="007C5F45" w:rsidRPr="00BC7715" w:rsidTr="00BC7715">
        <w:trPr>
          <w:trHeight w:val="746"/>
        </w:trPr>
        <w:tc>
          <w:tcPr>
            <w:tcW w:w="2515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</w:tr>
      <w:tr w:rsidR="007C5F45" w:rsidRPr="00BC7715" w:rsidTr="00BC7715">
        <w:trPr>
          <w:trHeight w:val="746"/>
        </w:trPr>
        <w:tc>
          <w:tcPr>
            <w:tcW w:w="2515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rPr>
                <w:rFonts w:cs="B Nazanin"/>
              </w:rPr>
            </w:pPr>
          </w:p>
        </w:tc>
      </w:tr>
      <w:tr w:rsidR="00B34AAA" w:rsidRPr="00BC7715" w:rsidTr="00BC7715">
        <w:trPr>
          <w:trHeight w:val="746"/>
        </w:trPr>
        <w:tc>
          <w:tcPr>
            <w:tcW w:w="11875" w:type="dxa"/>
            <w:gridSpan w:val="5"/>
            <w:vAlign w:val="center"/>
          </w:tcPr>
          <w:p w:rsidR="00F051FC" w:rsidRDefault="00BC7715" w:rsidP="008B7BAD">
            <w:pPr>
              <w:bidi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سرفصل های </w:t>
            </w:r>
            <w:r w:rsidR="00B34AAA" w:rsidRPr="00BC7715">
              <w:rPr>
                <w:rFonts w:cs="B Nazanin" w:hint="cs"/>
                <w:rtl/>
              </w:rPr>
              <w:t xml:space="preserve"> آموزش :</w:t>
            </w:r>
            <w:r w:rsidRPr="00BC7715">
              <w:rPr>
                <w:rFonts w:cs="B Nazanin"/>
                <w:color w:val="FF0000"/>
                <w:rtl/>
              </w:rPr>
              <w:t xml:space="preserve"> </w:t>
            </w:r>
          </w:p>
          <w:p w:rsidR="00B34AAA" w:rsidRPr="00BC7715" w:rsidRDefault="00B34AAA" w:rsidP="00BC7715">
            <w:pPr>
              <w:bidi/>
              <w:jc w:val="center"/>
              <w:rPr>
                <w:rFonts w:cs="B Nazanin"/>
                <w:rtl/>
              </w:rPr>
            </w:pPr>
          </w:p>
          <w:p w:rsidR="00B34AAA" w:rsidRPr="00BC7715" w:rsidRDefault="00B34AAA" w:rsidP="00BC7715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BC7715" w:rsidRDefault="00BC7715" w:rsidP="007C5F45">
      <w:pPr>
        <w:jc w:val="center"/>
      </w:pPr>
    </w:p>
    <w:p w:rsidR="001347CC" w:rsidRPr="00BC7715" w:rsidRDefault="008F67AB" w:rsidP="008F67A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</w:rPr>
        <w:t xml:space="preserve">مرکز/ پایگاه :                                                                  </w:t>
      </w:r>
      <w:r w:rsidR="00BC7715" w:rsidRPr="00BC7715">
        <w:rPr>
          <w:rFonts w:cs="B Nazanin" w:hint="cs"/>
          <w:rtl/>
        </w:rPr>
        <w:t xml:space="preserve">نام و نام خانوادگی: </w:t>
      </w:r>
      <w:bookmarkStart w:id="0" w:name="_GoBack"/>
      <w:bookmarkEnd w:id="0"/>
    </w:p>
    <w:p w:rsidR="00BC7715" w:rsidRPr="00BC7715" w:rsidRDefault="00BC7715" w:rsidP="00BC7715">
      <w:pPr>
        <w:jc w:val="right"/>
      </w:pPr>
    </w:p>
    <w:sectPr w:rsidR="00BC7715" w:rsidRPr="00BC7715" w:rsidSect="00BC7715">
      <w:pgSz w:w="14570" w:h="10318" w:orient="landscape" w:code="13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620ECE7E-77CE-4E0C-861E-FF57AACDB49C}"/>
    <w:embedBold r:id="rId2" w:subsetted="1" w:fontKey="{2183F768-6F00-403B-AF5A-03B83D90605C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FC1"/>
    <w:rsid w:val="000D7546"/>
    <w:rsid w:val="001347CC"/>
    <w:rsid w:val="001B7E12"/>
    <w:rsid w:val="002B2C26"/>
    <w:rsid w:val="003150F1"/>
    <w:rsid w:val="005558AF"/>
    <w:rsid w:val="005F2C0E"/>
    <w:rsid w:val="0060359C"/>
    <w:rsid w:val="00686462"/>
    <w:rsid w:val="006C5DCF"/>
    <w:rsid w:val="007C5F45"/>
    <w:rsid w:val="008164BC"/>
    <w:rsid w:val="00841700"/>
    <w:rsid w:val="008B7BAD"/>
    <w:rsid w:val="008F67AB"/>
    <w:rsid w:val="009456B7"/>
    <w:rsid w:val="00B34AAA"/>
    <w:rsid w:val="00BC7715"/>
    <w:rsid w:val="00BE7484"/>
    <w:rsid w:val="00C30542"/>
    <w:rsid w:val="00CA0FC6"/>
    <w:rsid w:val="00CB5FC1"/>
    <w:rsid w:val="00CF6110"/>
    <w:rsid w:val="00E26F19"/>
    <w:rsid w:val="00F0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92F0D"/>
  <w15:chartTrackingRefBased/>
  <w15:docId w15:val="{6495328E-55C2-423A-996A-CFCB4063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5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D86A8-4C7F-420C-AB8A-C0EFA499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mohamad ali jorsarayi</cp:lastModifiedBy>
  <cp:revision>3</cp:revision>
  <dcterms:created xsi:type="dcterms:W3CDTF">2024-03-25T08:22:00Z</dcterms:created>
  <dcterms:modified xsi:type="dcterms:W3CDTF">2024-04-03T10:53:00Z</dcterms:modified>
</cp:coreProperties>
</file>